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32"/>
        <w:tblW w:w="9699" w:type="dxa"/>
        <w:tblLayout w:type="fixed"/>
        <w:tblLook w:val="0000" w:firstRow="0" w:lastRow="0" w:firstColumn="0" w:lastColumn="0" w:noHBand="0" w:noVBand="0"/>
      </w:tblPr>
      <w:tblGrid>
        <w:gridCol w:w="1658"/>
        <w:gridCol w:w="993"/>
        <w:gridCol w:w="5220"/>
        <w:gridCol w:w="1828"/>
      </w:tblGrid>
      <w:tr w:rsidR="00854251" w:rsidRPr="00854251" w14:paraId="199183F5" w14:textId="45E89B49" w:rsidTr="00D13462">
        <w:trPr>
          <w:cantSplit/>
          <w:trHeight w:val="937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14034" w14:textId="54CC03FC" w:rsidR="00854251" w:rsidRPr="00854251" w:rsidRDefault="00854251" w:rsidP="00D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8E209" w14:textId="77777777" w:rsidR="00854251" w:rsidRPr="00854251" w:rsidRDefault="00854251" w:rsidP="00D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43044" w14:textId="7EDCB558" w:rsidR="00854251" w:rsidRPr="00854251" w:rsidRDefault="00854251" w:rsidP="00D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sz w:val="24"/>
                <w:szCs w:val="24"/>
              </w:rPr>
              <w:t>教学任务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A1F35" w14:textId="21E38C14" w:rsidR="00854251" w:rsidRPr="00854251" w:rsidRDefault="00854251" w:rsidP="00D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sz w:val="24"/>
                <w:szCs w:val="24"/>
              </w:rPr>
              <w:t>作业</w:t>
            </w:r>
          </w:p>
        </w:tc>
      </w:tr>
      <w:tr w:rsidR="00854251" w:rsidRPr="00854251" w14:paraId="315DEB47" w14:textId="3F095C3E" w:rsidTr="00D13462">
        <w:trPr>
          <w:cantSplit/>
          <w:trHeight w:val="27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FF14" w14:textId="77777777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9A17F" w14:textId="77777777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54918" w14:textId="77777777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48AAA" w14:textId="77777777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1" w:rsidRPr="00854251" w14:paraId="04238A56" w14:textId="395561E1" w:rsidTr="00D13462">
        <w:trPr>
          <w:trHeight w:val="604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17C70D" w14:textId="12DDD621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3C29C5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11B41B5" w14:textId="604AE4E9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复习上学期所学的拼音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8CE48" w14:textId="217B3D5F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复习所学拼音</w:t>
            </w:r>
          </w:p>
        </w:tc>
      </w:tr>
      <w:tr w:rsidR="00854251" w:rsidRPr="00854251" w14:paraId="549BBA57" w14:textId="7C86D864" w:rsidTr="00D13462">
        <w:trPr>
          <w:trHeight w:val="862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7EB652" w14:textId="636C6483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540A8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2E30D7" w14:textId="0CE63177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第一课，字认读，拼音拼读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287414" w14:textId="21FE2307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第一课练习</w:t>
            </w:r>
          </w:p>
        </w:tc>
      </w:tr>
      <w:tr w:rsidR="00854251" w:rsidRPr="00854251" w14:paraId="4A79EDD5" w14:textId="750EFCD7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488D45" w14:textId="5058DC17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607EF5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F3769D" w14:textId="2E2C08B7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06AB81" w14:textId="176E5CBA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4B590BD3" w14:textId="7B43341B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A5E171" w14:textId="7C004AC6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C67674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4251"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BB2825" w14:textId="24F47DAC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32F0D5" w14:textId="0375126C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7F38E1F4" w14:textId="2F76EA7E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7825B" w14:textId="324187C4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C0BBB2" w14:textId="33F43D2A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ED5EF2" w14:textId="44158DAA" w:rsidR="00854251" w:rsidRPr="00854251" w:rsidRDefault="009E6EF9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eastAsia="Arial Black" w:hAnsi="Times New Roman" w:cs="Times New Roman"/>
                <w:color w:val="C9211E"/>
                <w:sz w:val="24"/>
                <w:szCs w:val="24"/>
              </w:rPr>
              <w:t>No schoo</w:t>
            </w:r>
            <w:r>
              <w:rPr>
                <w:rFonts w:asciiTheme="minorEastAsia" w:eastAsiaTheme="minorEastAsia" w:hAnsiTheme="minorEastAsia" w:cs="Times New Roman" w:hint="eastAsia"/>
                <w:color w:val="C9211E"/>
                <w:sz w:val="24"/>
                <w:szCs w:val="24"/>
              </w:rPr>
              <w:t>l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0EB021" w14:textId="0E4C18C1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1" w:rsidRPr="00854251" w14:paraId="6A6165DB" w14:textId="7A1F084A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153D6" w14:textId="0F71E168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3A1EDF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BF1A97" w14:textId="5D37F482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8E05AF" w14:textId="508CDD9E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7D755DF4" w14:textId="1FE11B83" w:rsidTr="00D13462">
        <w:trPr>
          <w:cantSplit/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8D719A" w14:textId="75A2D45C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4C0221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FA7605" w14:textId="10C6BD0B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复习生活华语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第一至第四课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E921E6" w14:textId="7EFAE4B5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抄写所学生字</w:t>
            </w:r>
          </w:p>
        </w:tc>
      </w:tr>
      <w:tr w:rsidR="00854251" w:rsidRPr="00854251" w14:paraId="70DA04E1" w14:textId="2B186390" w:rsidTr="00D13462">
        <w:trPr>
          <w:cantSplit/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A259EC" w14:textId="4C2E3226" w:rsidR="00854251" w:rsidRPr="00854251" w:rsidRDefault="00DA06E3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22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606502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0FF95C" w14:textId="06C676D1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047A1" w14:textId="0507BBC0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五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23E151DF" w14:textId="121144FA" w:rsidTr="00D13462">
        <w:trPr>
          <w:cantSplit/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FA0E7E" w14:textId="25C7E2A1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0AE132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6E2AE2" w14:textId="7D7AC1C5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8FDC33" w14:textId="4BFE649B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六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245DCF18" w14:textId="21453FFC" w:rsidTr="00D13462">
        <w:trPr>
          <w:cantSplit/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0E9335" w14:textId="39535F71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321EC3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D2F5C2" w14:textId="6C8292D2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B4797D" w14:textId="6B6DEC2D" w:rsidR="00854251" w:rsidRPr="00854251" w:rsidRDefault="00A15CE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七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0347022D" w14:textId="12E7D97D" w:rsidTr="00D13462">
        <w:trPr>
          <w:trHeight w:val="454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DE875D" w14:textId="663A7591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BC4BE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B76B38" w14:textId="404F87BB" w:rsidR="00854251" w:rsidRPr="00854251" w:rsidRDefault="00A15CE9" w:rsidP="00D13462">
            <w:pPr>
              <w:snapToGrid w:val="0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8F5617" w14:textId="7400C57C" w:rsidR="00854251" w:rsidRPr="00854251" w:rsidRDefault="00A15CE9" w:rsidP="00D13462">
            <w:pPr>
              <w:snapToGrid w:val="0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八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7CB708FA" w14:textId="3F340493" w:rsidTr="00D13462">
        <w:trPr>
          <w:trHeight w:val="893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2B3D21" w14:textId="1761CDDB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D51174" w14:textId="77777777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0B604A" w14:textId="017FAAF8" w:rsidR="00854251" w:rsidRPr="00854251" w:rsidRDefault="00A15CE9" w:rsidP="00D13462">
            <w:pPr>
              <w:snapToGrid w:val="0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字认读，拼音拼读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A03EB0" w14:textId="446ED161" w:rsidR="00854251" w:rsidRPr="00854251" w:rsidRDefault="00A15CE9" w:rsidP="00D13462">
            <w:pPr>
              <w:snapToGrid w:val="0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九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课练习</w:t>
            </w:r>
          </w:p>
        </w:tc>
      </w:tr>
      <w:tr w:rsidR="00854251" w:rsidRPr="00854251" w14:paraId="55419692" w14:textId="534BBC90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E069D1" w14:textId="5A34F103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48284F" w14:textId="24604FA3" w:rsidR="00854251" w:rsidRPr="00854251" w:rsidRDefault="00A15CE9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3F06B5" w14:textId="21C3F87B" w:rsidR="00854251" w:rsidRPr="00854251" w:rsidRDefault="00A15CE9" w:rsidP="00D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复习生活华语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8DCCD0" w14:textId="777C20A7" w:rsidR="00854251" w:rsidRPr="00854251" w:rsidRDefault="00A15CE9" w:rsidP="00D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抄写所学生字</w:t>
            </w:r>
          </w:p>
        </w:tc>
      </w:tr>
      <w:tr w:rsidR="00854251" w:rsidRPr="00854251" w14:paraId="10ECD63A" w14:textId="4D3F19D1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3A3DBF" w14:textId="63F9EC33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5FB901" w14:textId="179F6498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49356E" w14:textId="09E87C57" w:rsidR="00854251" w:rsidRPr="00854251" w:rsidRDefault="009E6EF9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51">
              <w:rPr>
                <w:rFonts w:ascii="Times New Roman" w:eastAsia="Arial Black" w:hAnsi="Times New Roman" w:cs="Times New Roman"/>
                <w:color w:val="C9211E"/>
                <w:sz w:val="24"/>
                <w:szCs w:val="24"/>
              </w:rPr>
              <w:t>No schoo</w:t>
            </w:r>
            <w:r>
              <w:rPr>
                <w:rFonts w:ascii="Times New Roman" w:eastAsia="Arial Black" w:hAnsi="Times New Roman" w:cs="Times New Roman"/>
                <w:color w:val="C9211E"/>
                <w:sz w:val="24"/>
                <w:szCs w:val="24"/>
              </w:rPr>
              <w:t>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CE44D1" w14:textId="0A276286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251" w:rsidRPr="00854251" w14:paraId="0D43947F" w14:textId="78F1412A" w:rsidTr="00D13462">
        <w:trPr>
          <w:trHeight w:val="767"/>
        </w:trPr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E33041" w14:textId="36692A5C" w:rsidR="00854251" w:rsidRPr="00854251" w:rsidRDefault="00220606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54251" w:rsidRPr="0085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BF2EDD" w14:textId="108D8F6D" w:rsidR="00854251" w:rsidRPr="00854251" w:rsidRDefault="00854251" w:rsidP="00D1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51"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  <w:t>1</w:t>
            </w:r>
            <w:r w:rsidR="00A15CE9"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  <w:t>5</w:t>
            </w:r>
            <w:r w:rsidRPr="00854251"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75BACA" w14:textId="772A2C6C" w:rsidR="00854251" w:rsidRPr="00854251" w:rsidRDefault="009E6EF9" w:rsidP="00D1346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期末考试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5DDDD2" w14:textId="77777777" w:rsidR="00854251" w:rsidRPr="00854251" w:rsidRDefault="00854251" w:rsidP="00D13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27CC3" w14:textId="762D7960" w:rsidR="006320B4" w:rsidRPr="00D13462" w:rsidRDefault="00D13462" w:rsidP="00D1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462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D13462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220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3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606">
        <w:rPr>
          <w:rFonts w:ascii="Times New Roman" w:hAnsi="Times New Roman" w:cs="Times New Roman" w:hint="eastAsia"/>
          <w:b/>
          <w:bCs/>
          <w:sz w:val="24"/>
          <w:szCs w:val="24"/>
        </w:rPr>
        <w:t>春</w:t>
      </w:r>
      <w:r w:rsidRPr="00D13462">
        <w:rPr>
          <w:rFonts w:ascii="Times New Roman" w:hAnsi="Times New Roman" w:cs="Times New Roman" w:hint="eastAsia"/>
          <w:b/>
          <w:bCs/>
          <w:sz w:val="24"/>
          <w:szCs w:val="24"/>
        </w:rPr>
        <w:t>季</w:t>
      </w:r>
      <w:r w:rsidRPr="00D13462">
        <w:rPr>
          <w:rFonts w:ascii="Times New Roman" w:hAnsi="Times New Roman" w:cs="Times New Roman" w:hint="eastAsia"/>
          <w:b/>
          <w:bCs/>
          <w:sz w:val="24"/>
          <w:szCs w:val="24"/>
        </w:rPr>
        <w:t>K</w:t>
      </w:r>
      <w:r w:rsidRPr="00D1346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D13462">
        <w:rPr>
          <w:rFonts w:ascii="Times New Roman" w:hAnsi="Times New Roman" w:cs="Times New Roman" w:hint="eastAsia"/>
          <w:b/>
          <w:bCs/>
          <w:sz w:val="24"/>
          <w:szCs w:val="24"/>
        </w:rPr>
        <w:t>教学计划</w:t>
      </w:r>
    </w:p>
    <w:sectPr w:rsidR="006320B4" w:rsidRPr="00D1346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bIwMDQ3NLI0MbBQ0lEKTi0uzszPAykwqgUAGb6VFCwAAAA="/>
  </w:docVars>
  <w:rsids>
    <w:rsidRoot w:val="00581FDD"/>
    <w:rsid w:val="00220606"/>
    <w:rsid w:val="003F0150"/>
    <w:rsid w:val="004A3A84"/>
    <w:rsid w:val="00581FDD"/>
    <w:rsid w:val="00594F26"/>
    <w:rsid w:val="007F0411"/>
    <w:rsid w:val="008341A1"/>
    <w:rsid w:val="00854251"/>
    <w:rsid w:val="00971E78"/>
    <w:rsid w:val="009E6EF9"/>
    <w:rsid w:val="00A15CE9"/>
    <w:rsid w:val="00D13462"/>
    <w:rsid w:val="00DA06E3"/>
    <w:rsid w:val="00D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391"/>
  <w15:chartTrackingRefBased/>
  <w15:docId w15:val="{1D1FC60E-283D-44CA-91EC-670060F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854251"/>
    <w:pPr>
      <w:suppressAutoHyphens/>
    </w:pPr>
    <w:rPr>
      <w:rFonts w:ascii="Arial" w:eastAsia="宋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</dc:creator>
  <cp:keywords/>
  <dc:description/>
  <cp:lastModifiedBy>Xiao Li</cp:lastModifiedBy>
  <cp:revision>3</cp:revision>
  <dcterms:created xsi:type="dcterms:W3CDTF">2022-02-13T17:29:00Z</dcterms:created>
  <dcterms:modified xsi:type="dcterms:W3CDTF">2022-02-13T17:37:00Z</dcterms:modified>
</cp:coreProperties>
</file>